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B050"/>
  <w:body>
    <w:p w14:paraId="51180ECB" w14:textId="4C328FE6" w:rsidR="00E100D3" w:rsidRPr="00215B9B" w:rsidRDefault="00C06AC9" w:rsidP="002813C0">
      <w:pPr>
        <w:spacing w:before="240"/>
        <w:jc w:val="center"/>
        <w:rPr>
          <w:sz w:val="28"/>
          <w:szCs w:val="28"/>
        </w:rPr>
      </w:pPr>
      <w:r w:rsidRPr="00215B9B">
        <w:rPr>
          <w:sz w:val="28"/>
          <w:szCs w:val="28"/>
        </w:rPr>
        <w:t>Powiatowy Lekarz Weterynarii w Przemyślu zawiadamia, że</w:t>
      </w:r>
      <w:r w:rsidR="00EB6986" w:rsidRPr="00215B9B">
        <w:rPr>
          <w:sz w:val="28"/>
          <w:szCs w:val="28"/>
        </w:rPr>
        <w:t xml:space="preserve"> </w:t>
      </w:r>
      <w:r w:rsidRPr="00215B9B">
        <w:rPr>
          <w:sz w:val="28"/>
          <w:szCs w:val="28"/>
        </w:rPr>
        <w:t xml:space="preserve">w związku </w:t>
      </w:r>
      <w:r w:rsidR="00215B9B">
        <w:rPr>
          <w:sz w:val="28"/>
          <w:szCs w:val="28"/>
        </w:rPr>
        <w:t xml:space="preserve">                         </w:t>
      </w:r>
      <w:r w:rsidRPr="00215B9B">
        <w:rPr>
          <w:sz w:val="28"/>
          <w:szCs w:val="28"/>
        </w:rPr>
        <w:t>z obowiąz</w:t>
      </w:r>
      <w:r w:rsidR="00781E34">
        <w:rPr>
          <w:sz w:val="28"/>
          <w:szCs w:val="28"/>
        </w:rPr>
        <w:t>ującym</w:t>
      </w:r>
      <w:r w:rsidRPr="00215B9B">
        <w:rPr>
          <w:sz w:val="28"/>
          <w:szCs w:val="28"/>
        </w:rPr>
        <w:t xml:space="preserve"> </w:t>
      </w:r>
      <w:r w:rsidR="00EB6986" w:rsidRPr="00215B9B">
        <w:rPr>
          <w:sz w:val="28"/>
          <w:szCs w:val="28"/>
        </w:rPr>
        <w:t>R</w:t>
      </w:r>
      <w:r w:rsidRPr="00215B9B">
        <w:rPr>
          <w:sz w:val="28"/>
          <w:szCs w:val="28"/>
        </w:rPr>
        <w:t>ozporządzeni</w:t>
      </w:r>
      <w:r w:rsidR="00781E34">
        <w:rPr>
          <w:sz w:val="28"/>
          <w:szCs w:val="28"/>
        </w:rPr>
        <w:t>em</w:t>
      </w:r>
      <w:r w:rsidR="00EB6986" w:rsidRPr="00215B9B">
        <w:rPr>
          <w:sz w:val="28"/>
          <w:szCs w:val="28"/>
        </w:rPr>
        <w:t xml:space="preserve"> nr </w:t>
      </w:r>
      <w:r w:rsidR="00E21D93">
        <w:rPr>
          <w:sz w:val="28"/>
          <w:szCs w:val="28"/>
        </w:rPr>
        <w:t>2</w:t>
      </w:r>
      <w:r w:rsidR="00EB6986" w:rsidRPr="00215B9B">
        <w:rPr>
          <w:sz w:val="28"/>
          <w:szCs w:val="28"/>
        </w:rPr>
        <w:t>/2025 Powiatowego Lekarza Weterynarii w Przemyślu z dnia 2 stycznia 2025r.</w:t>
      </w:r>
      <w:r w:rsidRPr="00215B9B">
        <w:rPr>
          <w:sz w:val="28"/>
          <w:szCs w:val="28"/>
        </w:rPr>
        <w:t xml:space="preserve"> organizowane są</w:t>
      </w:r>
      <w:r w:rsidR="00215B9B">
        <w:rPr>
          <w:sz w:val="28"/>
          <w:szCs w:val="28"/>
        </w:rPr>
        <w:t xml:space="preserve">                                    </w:t>
      </w:r>
      <w:r w:rsidRPr="00215B9B">
        <w:rPr>
          <w:sz w:val="28"/>
          <w:szCs w:val="28"/>
        </w:rPr>
        <w:t xml:space="preserve"> </w:t>
      </w:r>
      <w:r w:rsidRPr="00215B9B">
        <w:rPr>
          <w:sz w:val="28"/>
          <w:szCs w:val="28"/>
          <w:u w:val="single"/>
        </w:rPr>
        <w:t xml:space="preserve">obowiązkowe doraźne szczepienia psów i kotów </w:t>
      </w:r>
      <w:r w:rsidR="00215B9B" w:rsidRPr="00215B9B">
        <w:rPr>
          <w:sz w:val="28"/>
          <w:szCs w:val="28"/>
          <w:u w:val="single"/>
        </w:rPr>
        <w:t xml:space="preserve">                                            </w:t>
      </w:r>
      <w:r w:rsidRPr="00215B9B">
        <w:rPr>
          <w:sz w:val="28"/>
          <w:szCs w:val="28"/>
          <w:u w:val="single"/>
        </w:rPr>
        <w:t>nieposiadających aktualnych szczepień przeciwko wściekliźnie</w:t>
      </w:r>
      <w:r w:rsidR="005844EF" w:rsidRPr="00215B9B">
        <w:rPr>
          <w:sz w:val="28"/>
          <w:szCs w:val="28"/>
          <w:u w:val="single"/>
        </w:rPr>
        <w:t>.</w:t>
      </w:r>
    </w:p>
    <w:p w14:paraId="295EC049" w14:textId="4AC74A2A" w:rsidR="00215B9B" w:rsidRPr="00215B9B" w:rsidRDefault="00215B9B" w:rsidP="00781E34">
      <w:pPr>
        <w:pStyle w:val="Bezodstpw"/>
      </w:pPr>
      <w:r w:rsidRPr="00215B9B">
        <w:t xml:space="preserve">Prawo polskie stanowi, iż posiadacze </w:t>
      </w:r>
      <w:r w:rsidRPr="009C485A">
        <w:rPr>
          <w:u w:val="single"/>
        </w:rPr>
        <w:t>psów</w:t>
      </w:r>
      <w:r w:rsidRPr="00215B9B">
        <w:t xml:space="preserve"> są obowiązani do ich zaszczepienia</w:t>
      </w:r>
      <w:r w:rsidR="00610AF1">
        <w:t xml:space="preserve"> </w:t>
      </w:r>
      <w:r w:rsidRPr="00215B9B">
        <w:t>przeciwko wściekliźnie w terminie 30 dni od dnia ukończenia przez psa 3 miesiąca życia</w:t>
      </w:r>
      <w:r w:rsidR="00781E34">
        <w:t>,</w:t>
      </w:r>
      <w:r w:rsidR="00FF2960">
        <w:t xml:space="preserve"> </w:t>
      </w:r>
      <w:r w:rsidRPr="00215B9B">
        <w:t>a więc od osiągnięcia wieku 4 m-</w:t>
      </w:r>
      <w:proofErr w:type="spellStart"/>
      <w:proofErr w:type="gramStart"/>
      <w:r w:rsidRPr="00215B9B">
        <w:t>cy</w:t>
      </w:r>
      <w:proofErr w:type="spellEnd"/>
      <w:r w:rsidRPr="00215B9B">
        <w:t xml:space="preserve">, </w:t>
      </w:r>
      <w:r w:rsidR="00781E34">
        <w:t xml:space="preserve"> </w:t>
      </w:r>
      <w:r w:rsidRPr="00215B9B">
        <w:t>a</w:t>
      </w:r>
      <w:proofErr w:type="gramEnd"/>
      <w:r w:rsidRPr="00215B9B">
        <w:t xml:space="preserve"> następnie nie rzadziej niż co 12 miesięcy- licząc od dnia ostatniego szczepienia. </w:t>
      </w:r>
    </w:p>
    <w:p w14:paraId="6A2FAC0E" w14:textId="6EC8E826" w:rsidR="00215B9B" w:rsidRDefault="00215B9B" w:rsidP="00781E34">
      <w:pPr>
        <w:pStyle w:val="Bezodstpw"/>
      </w:pPr>
      <w:r w:rsidRPr="00215B9B">
        <w:t xml:space="preserve">Pamiętajmy także, że </w:t>
      </w:r>
      <w:r w:rsidRPr="009C485A">
        <w:rPr>
          <w:u w:val="single"/>
        </w:rPr>
        <w:t>koty</w:t>
      </w:r>
      <w:r w:rsidRPr="00215B9B">
        <w:t xml:space="preserve"> ze względu na ich tryb życia są znacznie bardziej niż psy</w:t>
      </w:r>
      <w:r>
        <w:t xml:space="preserve"> </w:t>
      </w:r>
      <w:r w:rsidRPr="00215B9B">
        <w:t>narażone na zakażenie wirusem wścieklizny, stąd ich szczepienie jest potrzebne</w:t>
      </w:r>
      <w:r>
        <w:t xml:space="preserve"> </w:t>
      </w:r>
      <w:r w:rsidRPr="00215B9B">
        <w:t xml:space="preserve">i zalecane, </w:t>
      </w:r>
      <w:r w:rsidRPr="009C485A">
        <w:rPr>
          <w:u w:val="single"/>
        </w:rPr>
        <w:t>a obowiązkowe na obszarach zagrożonych wścieklizną na mocy wykonawczych aktów prawa miejscowego</w:t>
      </w:r>
      <w:r w:rsidRPr="00215B9B">
        <w:t>.</w:t>
      </w:r>
      <w:r w:rsidR="005844EF">
        <w:t xml:space="preserve"> </w:t>
      </w:r>
    </w:p>
    <w:p w14:paraId="19573EB6" w14:textId="77777777" w:rsidR="002813C0" w:rsidRDefault="002813C0" w:rsidP="00215B9B">
      <w:pPr>
        <w:pStyle w:val="Bezodstpw"/>
      </w:pPr>
    </w:p>
    <w:p w14:paraId="68971D7B" w14:textId="5A74FE67" w:rsidR="00663B49" w:rsidRPr="00493B7A" w:rsidRDefault="00C06AC9" w:rsidP="00215B9B">
      <w:pPr>
        <w:pStyle w:val="Bezodstpw"/>
        <w:rPr>
          <w:i/>
          <w:iCs/>
          <w:sz w:val="28"/>
          <w:szCs w:val="28"/>
        </w:rPr>
      </w:pPr>
      <w:r w:rsidRPr="00493B7A">
        <w:rPr>
          <w:i/>
          <w:iCs/>
          <w:sz w:val="28"/>
          <w:szCs w:val="28"/>
        </w:rPr>
        <w:t>Szczepienia realizują lekarze weterynarii świadczący usługi weterynaryjne</w:t>
      </w:r>
      <w:r w:rsidR="00493B7A">
        <w:rPr>
          <w:i/>
          <w:iCs/>
          <w:sz w:val="28"/>
          <w:szCs w:val="28"/>
        </w:rPr>
        <w:t xml:space="preserve">         </w:t>
      </w:r>
      <w:r w:rsidRPr="00493B7A">
        <w:rPr>
          <w:i/>
          <w:iCs/>
          <w:sz w:val="28"/>
          <w:szCs w:val="28"/>
        </w:rPr>
        <w:t xml:space="preserve"> w ramach zakładu leczniczego dla zwierząt</w:t>
      </w:r>
      <w:r w:rsidR="00493B7A" w:rsidRPr="00493B7A">
        <w:rPr>
          <w:i/>
          <w:iCs/>
          <w:sz w:val="28"/>
          <w:szCs w:val="28"/>
        </w:rPr>
        <w:t xml:space="preserve"> z </w:t>
      </w:r>
      <w:r w:rsidR="00DC135F">
        <w:rPr>
          <w:i/>
          <w:iCs/>
          <w:sz w:val="28"/>
          <w:szCs w:val="28"/>
        </w:rPr>
        <w:t xml:space="preserve">terenu miasta </w:t>
      </w:r>
      <w:r w:rsidR="00781E34">
        <w:rPr>
          <w:i/>
          <w:iCs/>
          <w:sz w:val="28"/>
          <w:szCs w:val="28"/>
        </w:rPr>
        <w:t xml:space="preserve">i okolic </w:t>
      </w:r>
      <w:r w:rsidR="00DC135F">
        <w:rPr>
          <w:i/>
          <w:iCs/>
          <w:sz w:val="28"/>
          <w:szCs w:val="28"/>
        </w:rPr>
        <w:t>Przemyśla</w:t>
      </w:r>
      <w:r w:rsidR="00781E34">
        <w:rPr>
          <w:i/>
          <w:iCs/>
          <w:sz w:val="28"/>
          <w:szCs w:val="28"/>
        </w:rPr>
        <w:t xml:space="preserve"> </w:t>
      </w:r>
    </w:p>
    <w:p w14:paraId="7BFDECAF" w14:textId="77777777" w:rsidR="002813C0" w:rsidRDefault="00C42CFC" w:rsidP="002813C0">
      <w:pPr>
        <w:rPr>
          <w:sz w:val="24"/>
          <w:szCs w:val="24"/>
        </w:rPr>
      </w:pPr>
      <w:r w:rsidRPr="00663B49">
        <w:rPr>
          <w:sz w:val="24"/>
          <w:szCs w:val="24"/>
        </w:rPr>
        <w:t xml:space="preserve"> </w:t>
      </w:r>
      <w:r w:rsidR="00FC6CA3">
        <w:rPr>
          <w:sz w:val="24"/>
          <w:szCs w:val="24"/>
        </w:rPr>
        <w:tab/>
      </w:r>
      <w:r w:rsidR="00FC6CA3">
        <w:rPr>
          <w:sz w:val="24"/>
          <w:szCs w:val="24"/>
        </w:rPr>
        <w:tab/>
      </w:r>
    </w:p>
    <w:p w14:paraId="170385F2" w14:textId="430D9AF1" w:rsidR="00C42CFC" w:rsidRPr="00FF2960" w:rsidRDefault="00FC6CA3" w:rsidP="002813C0">
      <w:pPr>
        <w:rPr>
          <w:color w:val="FF0000"/>
          <w:sz w:val="24"/>
          <w:szCs w:val="24"/>
        </w:rPr>
      </w:pPr>
      <w:r w:rsidRPr="00FF2960">
        <w:rPr>
          <w:b/>
          <w:bCs/>
          <w:color w:val="FF0000"/>
          <w:sz w:val="36"/>
          <w:szCs w:val="36"/>
        </w:rPr>
        <w:t>Pamiętaj:</w:t>
      </w:r>
    </w:p>
    <w:p w14:paraId="2C0CF971" w14:textId="7D30A675" w:rsidR="00FC6CA3" w:rsidRPr="00FF2960" w:rsidRDefault="00FC6CA3" w:rsidP="00FC6CA3">
      <w:pPr>
        <w:pStyle w:val="Akapitzlist"/>
        <w:numPr>
          <w:ilvl w:val="0"/>
          <w:numId w:val="1"/>
        </w:numPr>
        <w:rPr>
          <w:color w:val="FF0000"/>
          <w:sz w:val="28"/>
          <w:szCs w:val="28"/>
        </w:rPr>
      </w:pPr>
      <w:r w:rsidRPr="00FF2960">
        <w:rPr>
          <w:color w:val="FF0000"/>
          <w:sz w:val="28"/>
          <w:szCs w:val="28"/>
        </w:rPr>
        <w:t>Dochowaj obowiązku zaszczepienia swoich psów i kotów</w:t>
      </w:r>
    </w:p>
    <w:p w14:paraId="0E6341BE" w14:textId="5550AAC1" w:rsidR="00FC6CA3" w:rsidRPr="00FF2960" w:rsidRDefault="00FC6CA3" w:rsidP="00FC6CA3">
      <w:pPr>
        <w:pStyle w:val="Akapitzlist"/>
        <w:numPr>
          <w:ilvl w:val="0"/>
          <w:numId w:val="1"/>
        </w:numPr>
        <w:rPr>
          <w:color w:val="FF0000"/>
          <w:sz w:val="28"/>
          <w:szCs w:val="28"/>
        </w:rPr>
      </w:pPr>
      <w:r w:rsidRPr="00FF2960">
        <w:rPr>
          <w:color w:val="FF0000"/>
          <w:sz w:val="28"/>
          <w:szCs w:val="28"/>
        </w:rPr>
        <w:t>Utrzymuj koty w zamknięciu, a psy na ogrodzonym terenie zamkniętym lub w zamknięciu</w:t>
      </w:r>
    </w:p>
    <w:p w14:paraId="5E01B89E" w14:textId="36A07D74" w:rsidR="00FC6CA3" w:rsidRPr="00FF2960" w:rsidRDefault="00FC6CA3" w:rsidP="00FC6CA3">
      <w:pPr>
        <w:pStyle w:val="Akapitzlist"/>
        <w:numPr>
          <w:ilvl w:val="0"/>
          <w:numId w:val="1"/>
        </w:numPr>
        <w:rPr>
          <w:color w:val="FF0000"/>
          <w:sz w:val="28"/>
          <w:szCs w:val="28"/>
        </w:rPr>
      </w:pPr>
      <w:r w:rsidRPr="00FF2960">
        <w:rPr>
          <w:color w:val="FF0000"/>
          <w:sz w:val="28"/>
          <w:szCs w:val="28"/>
        </w:rPr>
        <w:t>Zgłaszaj przypadki padnięć zwierząt</w:t>
      </w:r>
    </w:p>
    <w:p w14:paraId="0738D95D" w14:textId="77777777" w:rsidR="00B14002" w:rsidRDefault="00B14002" w:rsidP="00FC6CA3">
      <w:pPr>
        <w:rPr>
          <w:i/>
          <w:iCs/>
          <w:sz w:val="28"/>
          <w:szCs w:val="28"/>
        </w:rPr>
      </w:pPr>
    </w:p>
    <w:p w14:paraId="5B4E5031" w14:textId="77777777" w:rsidR="00FF2960" w:rsidRPr="00FF2960" w:rsidRDefault="00FC6CA3" w:rsidP="00FF2960">
      <w:pPr>
        <w:spacing w:after="0"/>
        <w:rPr>
          <w:b/>
          <w:bCs/>
          <w:i/>
          <w:iCs/>
          <w:color w:val="FF0000"/>
          <w:sz w:val="28"/>
          <w:szCs w:val="28"/>
        </w:rPr>
      </w:pPr>
      <w:r w:rsidRPr="00FF2960">
        <w:rPr>
          <w:b/>
          <w:bCs/>
          <w:i/>
          <w:iCs/>
          <w:color w:val="FF0000"/>
          <w:sz w:val="28"/>
          <w:szCs w:val="28"/>
        </w:rPr>
        <w:t xml:space="preserve">Szczepiąc swoje zwierzęta domowe chronisz nie tylko je, ale także siebie </w:t>
      </w:r>
      <w:r w:rsidR="00781E34" w:rsidRPr="00FF2960">
        <w:rPr>
          <w:b/>
          <w:bCs/>
          <w:i/>
          <w:iCs/>
          <w:color w:val="FF0000"/>
          <w:sz w:val="28"/>
          <w:szCs w:val="28"/>
        </w:rPr>
        <w:t xml:space="preserve">          </w:t>
      </w:r>
      <w:r w:rsidRPr="00FF2960">
        <w:rPr>
          <w:b/>
          <w:bCs/>
          <w:i/>
          <w:iCs/>
          <w:color w:val="FF0000"/>
          <w:sz w:val="28"/>
          <w:szCs w:val="28"/>
        </w:rPr>
        <w:t xml:space="preserve">i swoich bliskich. Wścieklizna jest śmiertelną wirusową chorobą ludzi </w:t>
      </w:r>
    </w:p>
    <w:p w14:paraId="0042E431" w14:textId="6192E454" w:rsidR="00FC6CA3" w:rsidRPr="00FF2960" w:rsidRDefault="00FC6CA3" w:rsidP="00FF2960">
      <w:pPr>
        <w:spacing w:after="0"/>
        <w:rPr>
          <w:b/>
          <w:bCs/>
          <w:i/>
          <w:iCs/>
          <w:color w:val="FF0000"/>
          <w:sz w:val="28"/>
          <w:szCs w:val="28"/>
        </w:rPr>
      </w:pPr>
      <w:r w:rsidRPr="00FF2960">
        <w:rPr>
          <w:b/>
          <w:bCs/>
          <w:i/>
          <w:iCs/>
          <w:color w:val="FF0000"/>
          <w:sz w:val="28"/>
          <w:szCs w:val="28"/>
        </w:rPr>
        <w:t>i zwierząt (ssaków).</w:t>
      </w:r>
    </w:p>
    <w:p w14:paraId="72F32997" w14:textId="77777777" w:rsidR="00E21D93" w:rsidRDefault="00E21D93" w:rsidP="002813C0">
      <w:pPr>
        <w:rPr>
          <w:i/>
          <w:iCs/>
          <w:sz w:val="24"/>
          <w:szCs w:val="24"/>
        </w:rPr>
      </w:pPr>
    </w:p>
    <w:p w14:paraId="40A12720" w14:textId="57D71FFE" w:rsidR="00215B9B" w:rsidRDefault="00215B9B" w:rsidP="002813C0">
      <w:pPr>
        <w:rPr>
          <w:i/>
          <w:iCs/>
          <w:sz w:val="24"/>
          <w:szCs w:val="24"/>
        </w:rPr>
      </w:pPr>
      <w:r w:rsidRPr="00215B9B">
        <w:rPr>
          <w:i/>
          <w:iCs/>
          <w:sz w:val="24"/>
          <w:szCs w:val="24"/>
        </w:rPr>
        <w:t>Powiatowy Lekarz Weterynarii przypomina, że brak szczepień psa lub kota z terenu objętego obszarem zagrożonym wścieklizną jest wykroczeniem, za które grozi mandat karny                   w wysokości do 500 zł.</w:t>
      </w:r>
    </w:p>
    <w:p w14:paraId="2FBA4133" w14:textId="2FDDC2E2" w:rsidR="002813C0" w:rsidRPr="00DC135F" w:rsidRDefault="002813C0" w:rsidP="002813C0">
      <w:pPr>
        <w:ind w:left="2124" w:hanging="2124"/>
        <w:rPr>
          <w:i/>
          <w:iCs/>
          <w:sz w:val="20"/>
          <w:szCs w:val="20"/>
        </w:rPr>
      </w:pPr>
      <w:r>
        <w:rPr>
          <w:i/>
          <w:iCs/>
          <w:sz w:val="24"/>
          <w:szCs w:val="24"/>
        </w:rPr>
        <w:t>Podstawa prawna:</w:t>
      </w:r>
      <w:r>
        <w:rPr>
          <w:i/>
          <w:iCs/>
          <w:sz w:val="24"/>
          <w:szCs w:val="24"/>
        </w:rPr>
        <w:tab/>
      </w:r>
      <w:r w:rsidRPr="00DC135F">
        <w:rPr>
          <w:i/>
          <w:iCs/>
          <w:sz w:val="20"/>
          <w:szCs w:val="20"/>
        </w:rPr>
        <w:t xml:space="preserve">Ustawa o ochronie zdrowia zwierząt oraz zwalczaniu chorób zakaźnych zwierząt </w:t>
      </w:r>
      <w:r w:rsidR="00DC135F">
        <w:rPr>
          <w:i/>
          <w:iCs/>
          <w:sz w:val="20"/>
          <w:szCs w:val="20"/>
        </w:rPr>
        <w:t xml:space="preserve">          </w:t>
      </w:r>
      <w:r w:rsidRPr="00DC135F">
        <w:rPr>
          <w:i/>
          <w:iCs/>
          <w:sz w:val="20"/>
          <w:szCs w:val="20"/>
        </w:rPr>
        <w:t xml:space="preserve">z dnia 11 marca 2004r. (Dz.U.2023.1075 </w:t>
      </w:r>
      <w:proofErr w:type="spellStart"/>
      <w:r w:rsidRPr="00DC135F">
        <w:rPr>
          <w:i/>
          <w:iCs/>
          <w:sz w:val="20"/>
          <w:szCs w:val="20"/>
        </w:rPr>
        <w:t>t.j</w:t>
      </w:r>
      <w:proofErr w:type="spellEnd"/>
      <w:r w:rsidRPr="00DC135F">
        <w:rPr>
          <w:i/>
          <w:iCs/>
          <w:sz w:val="20"/>
          <w:szCs w:val="20"/>
        </w:rPr>
        <w:t>. z dnia 2023.06.07)</w:t>
      </w:r>
    </w:p>
    <w:p w14:paraId="0C99F1BB" w14:textId="1A6C5129" w:rsidR="002813C0" w:rsidRPr="00DC135F" w:rsidRDefault="002813C0" w:rsidP="002813C0">
      <w:pPr>
        <w:ind w:left="2124" w:hanging="2124"/>
        <w:rPr>
          <w:i/>
          <w:iCs/>
          <w:sz w:val="20"/>
          <w:szCs w:val="20"/>
        </w:rPr>
      </w:pPr>
      <w:r w:rsidRPr="00DC135F">
        <w:rPr>
          <w:i/>
          <w:iCs/>
          <w:sz w:val="20"/>
          <w:szCs w:val="20"/>
        </w:rPr>
        <w:tab/>
        <w:t xml:space="preserve">Rozporządzenie Powiatowego Lekarza Weterynarii w </w:t>
      </w:r>
      <w:proofErr w:type="gramStart"/>
      <w:r w:rsidRPr="00DC135F">
        <w:rPr>
          <w:i/>
          <w:iCs/>
          <w:sz w:val="20"/>
          <w:szCs w:val="20"/>
        </w:rPr>
        <w:t>Przemyślu  nr</w:t>
      </w:r>
      <w:proofErr w:type="gramEnd"/>
      <w:r w:rsidRPr="00DC135F">
        <w:rPr>
          <w:i/>
          <w:iCs/>
          <w:sz w:val="20"/>
          <w:szCs w:val="20"/>
        </w:rPr>
        <w:t xml:space="preserve"> </w:t>
      </w:r>
      <w:r w:rsidR="00E21D93" w:rsidRPr="00DC135F">
        <w:rPr>
          <w:i/>
          <w:iCs/>
          <w:sz w:val="20"/>
          <w:szCs w:val="20"/>
        </w:rPr>
        <w:t>2</w:t>
      </w:r>
      <w:r w:rsidRPr="00DC135F">
        <w:rPr>
          <w:i/>
          <w:iCs/>
          <w:sz w:val="20"/>
          <w:szCs w:val="20"/>
        </w:rPr>
        <w:t>/202</w:t>
      </w:r>
      <w:r w:rsidR="002D3729" w:rsidRPr="00DC135F">
        <w:rPr>
          <w:i/>
          <w:iCs/>
          <w:sz w:val="20"/>
          <w:szCs w:val="20"/>
        </w:rPr>
        <w:t>5</w:t>
      </w:r>
      <w:r w:rsidRPr="00DC135F">
        <w:rPr>
          <w:i/>
          <w:iCs/>
          <w:sz w:val="20"/>
          <w:szCs w:val="20"/>
        </w:rPr>
        <w:t xml:space="preserve"> z dnia </w:t>
      </w:r>
      <w:r w:rsidR="00DC135F">
        <w:rPr>
          <w:i/>
          <w:iCs/>
          <w:sz w:val="20"/>
          <w:szCs w:val="20"/>
        </w:rPr>
        <w:t xml:space="preserve">       </w:t>
      </w:r>
      <w:r w:rsidR="00E21D93" w:rsidRPr="00DC135F">
        <w:rPr>
          <w:i/>
          <w:iCs/>
          <w:sz w:val="20"/>
          <w:szCs w:val="20"/>
        </w:rPr>
        <w:t>2</w:t>
      </w:r>
      <w:r w:rsidRPr="00DC135F">
        <w:rPr>
          <w:i/>
          <w:iCs/>
          <w:sz w:val="20"/>
          <w:szCs w:val="20"/>
        </w:rPr>
        <w:t xml:space="preserve"> </w:t>
      </w:r>
      <w:r w:rsidR="00E21D93" w:rsidRPr="00DC135F">
        <w:rPr>
          <w:i/>
          <w:iCs/>
          <w:sz w:val="20"/>
          <w:szCs w:val="20"/>
        </w:rPr>
        <w:t>stycznia</w:t>
      </w:r>
      <w:r w:rsidRPr="00DC135F">
        <w:rPr>
          <w:i/>
          <w:iCs/>
          <w:sz w:val="20"/>
          <w:szCs w:val="20"/>
        </w:rPr>
        <w:t xml:space="preserve"> 202</w:t>
      </w:r>
      <w:r w:rsidR="00E21D93" w:rsidRPr="00DC135F">
        <w:rPr>
          <w:i/>
          <w:iCs/>
          <w:sz w:val="20"/>
          <w:szCs w:val="20"/>
        </w:rPr>
        <w:t>5</w:t>
      </w:r>
      <w:r w:rsidRPr="00DC135F">
        <w:rPr>
          <w:i/>
          <w:iCs/>
          <w:sz w:val="20"/>
          <w:szCs w:val="20"/>
        </w:rPr>
        <w:t xml:space="preserve">r. </w:t>
      </w:r>
      <w:r w:rsidR="002D3729" w:rsidRPr="00DC135F">
        <w:rPr>
          <w:i/>
          <w:iCs/>
          <w:sz w:val="20"/>
          <w:szCs w:val="20"/>
        </w:rPr>
        <w:t>zmieniające rozporządzenie w sprawie zwalczania wścieklizny zwierząt w powiecie przemyskim</w:t>
      </w:r>
    </w:p>
    <w:sectPr w:rsidR="002813C0" w:rsidRPr="00DC135F" w:rsidSect="00663B49">
      <w:headerReference w:type="default" r:id="rId8"/>
      <w:pgSz w:w="11906" w:h="16838" w:code="9"/>
      <w:pgMar w:top="1418" w:right="1418" w:bottom="1418" w:left="1418" w:header="709" w:footer="709" w:gutter="0"/>
      <w:pgBorders w:offsetFrom="page"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A214B" w14:textId="77777777" w:rsidR="005844EF" w:rsidRDefault="005844EF" w:rsidP="005844EF">
      <w:pPr>
        <w:spacing w:after="0" w:line="240" w:lineRule="auto"/>
      </w:pPr>
      <w:r>
        <w:separator/>
      </w:r>
    </w:p>
  </w:endnote>
  <w:endnote w:type="continuationSeparator" w:id="0">
    <w:p w14:paraId="47B083D4" w14:textId="77777777" w:rsidR="005844EF" w:rsidRDefault="005844EF" w:rsidP="00584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59861" w14:textId="77777777" w:rsidR="005844EF" w:rsidRDefault="005844EF" w:rsidP="005844EF">
      <w:pPr>
        <w:spacing w:after="0" w:line="240" w:lineRule="auto"/>
      </w:pPr>
      <w:r>
        <w:separator/>
      </w:r>
    </w:p>
  </w:footnote>
  <w:footnote w:type="continuationSeparator" w:id="0">
    <w:p w14:paraId="7E9322E5" w14:textId="77777777" w:rsidR="005844EF" w:rsidRDefault="005844EF" w:rsidP="005844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5BB0" w14:textId="77777777" w:rsidR="00FC6CA3" w:rsidRPr="00FF2960" w:rsidRDefault="00FC6CA3" w:rsidP="00E100D3">
    <w:pPr>
      <w:pStyle w:val="Nagwek"/>
      <w:jc w:val="center"/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</w:pPr>
    <w:r w:rsidRPr="00FF2960"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>KOMUNIKAT DOTYCZĄCY</w:t>
    </w:r>
  </w:p>
  <w:p w14:paraId="2B4DF5E9" w14:textId="780B0EC6" w:rsidR="00E100D3" w:rsidRPr="00FF2960" w:rsidRDefault="005844EF" w:rsidP="00E100D3">
    <w:pPr>
      <w:pStyle w:val="Nagwek"/>
      <w:jc w:val="center"/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</w:pPr>
    <w:r w:rsidRPr="00FF2960"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>SZCZEPIE</w:t>
    </w:r>
    <w:r w:rsidR="00FC6CA3" w:rsidRPr="00FF2960"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>Ń</w:t>
    </w:r>
    <w:r w:rsidRPr="00FF2960"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 xml:space="preserve"> DORAŹ</w:t>
    </w:r>
    <w:r w:rsidR="00FC6CA3" w:rsidRPr="00FF2960"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>NYCH</w:t>
    </w:r>
    <w:r w:rsidRPr="00FF2960"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 xml:space="preserve"> PSÓW</w:t>
    </w:r>
  </w:p>
  <w:p w14:paraId="00375C0E" w14:textId="27FCE0EF" w:rsidR="005844EF" w:rsidRPr="00FF2960" w:rsidRDefault="005844EF" w:rsidP="00E100D3">
    <w:pPr>
      <w:pStyle w:val="Nagwek"/>
      <w:jc w:val="center"/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</w:pPr>
    <w:r w:rsidRPr="00FF2960">
      <w:rPr>
        <w:b/>
        <w:bCs/>
        <w:i/>
        <w:iCs/>
        <w:color w:val="00B050"/>
        <w:sz w:val="56"/>
        <w:szCs w:val="56"/>
        <w14:shadow w14:blurRad="12700" w14:dist="38100" w14:dir="2700000" w14:sx="100000" w14:sy="100000" w14:kx="0" w14:ky="0" w14:algn="tl">
          <w14:schemeClr w14:val="bg1">
            <w14:lumMod w14:val="5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>I KOTÓW PRZECIWKO WŚCIEKLIŹNIE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92BD8"/>
    <w:multiLevelType w:val="hybridMultilevel"/>
    <w:tmpl w:val="4D32D7C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5170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AC9"/>
    <w:rsid w:val="00017961"/>
    <w:rsid w:val="00096A60"/>
    <w:rsid w:val="000F5402"/>
    <w:rsid w:val="001916B5"/>
    <w:rsid w:val="00205F83"/>
    <w:rsid w:val="00215B9B"/>
    <w:rsid w:val="002813C0"/>
    <w:rsid w:val="00282816"/>
    <w:rsid w:val="002A0FE7"/>
    <w:rsid w:val="002D3729"/>
    <w:rsid w:val="003C262D"/>
    <w:rsid w:val="00493B7A"/>
    <w:rsid w:val="00575296"/>
    <w:rsid w:val="005844EF"/>
    <w:rsid w:val="00610AF1"/>
    <w:rsid w:val="00663B49"/>
    <w:rsid w:val="00770862"/>
    <w:rsid w:val="00781E34"/>
    <w:rsid w:val="00840384"/>
    <w:rsid w:val="008D3CE5"/>
    <w:rsid w:val="008E5068"/>
    <w:rsid w:val="009C485A"/>
    <w:rsid w:val="00B14002"/>
    <w:rsid w:val="00C06AC9"/>
    <w:rsid w:val="00C42CFC"/>
    <w:rsid w:val="00C47879"/>
    <w:rsid w:val="00D040CC"/>
    <w:rsid w:val="00DC135F"/>
    <w:rsid w:val="00DF7B56"/>
    <w:rsid w:val="00E100D3"/>
    <w:rsid w:val="00E15D1D"/>
    <w:rsid w:val="00E21D93"/>
    <w:rsid w:val="00E35D0C"/>
    <w:rsid w:val="00E4694B"/>
    <w:rsid w:val="00E80D56"/>
    <w:rsid w:val="00EB6986"/>
    <w:rsid w:val="00ED6D5C"/>
    <w:rsid w:val="00F1436B"/>
    <w:rsid w:val="00F3383F"/>
    <w:rsid w:val="00F77E45"/>
    <w:rsid w:val="00F97CBA"/>
    <w:rsid w:val="00FC6CA3"/>
    <w:rsid w:val="00FF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00b050"/>
    </o:shapedefaults>
    <o:shapelayout v:ext="edit">
      <o:idmap v:ext="edit" data="1"/>
    </o:shapelayout>
  </w:shapeDefaults>
  <w:decimalSymbol w:val=","/>
  <w:listSeparator w:val=";"/>
  <w14:docId w14:val="29FD11E7"/>
  <w15:chartTrackingRefBased/>
  <w15:docId w15:val="{8FEB2917-29E4-4A23-95BB-1DD747815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42C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2CF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2CF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2C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2CFC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844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44EF"/>
  </w:style>
  <w:style w:type="paragraph" w:styleId="Stopka">
    <w:name w:val="footer"/>
    <w:basedOn w:val="Normalny"/>
    <w:link w:val="StopkaZnak"/>
    <w:uiPriority w:val="99"/>
    <w:unhideWhenUsed/>
    <w:rsid w:val="005844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4EF"/>
  </w:style>
  <w:style w:type="paragraph" w:styleId="Bezodstpw">
    <w:name w:val="No Spacing"/>
    <w:uiPriority w:val="1"/>
    <w:qFormat/>
    <w:rsid w:val="00215B9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C6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Zielony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Mleczny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37F7E-601A-499A-933C-AC6899F5B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WojciechN</dc:creator>
  <cp:keywords/>
  <dc:description/>
  <cp:lastModifiedBy>Joanna Ziezio</cp:lastModifiedBy>
  <cp:revision>9</cp:revision>
  <cp:lastPrinted>2025-01-13T09:53:00Z</cp:lastPrinted>
  <dcterms:created xsi:type="dcterms:W3CDTF">2025-01-08T11:38:00Z</dcterms:created>
  <dcterms:modified xsi:type="dcterms:W3CDTF">2025-01-13T09:54:00Z</dcterms:modified>
</cp:coreProperties>
</file>